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CB2" w:rsidRDefault="00663CB2" w:rsidP="002935F7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E2EAB">
        <w:rPr>
          <w:rFonts w:ascii="Times New Roman" w:hAnsi="Times New Roman"/>
          <w:b/>
          <w:sz w:val="28"/>
          <w:szCs w:val="28"/>
        </w:rPr>
        <w:t>Жигунов</w:t>
      </w:r>
      <w:bookmarkStart w:id="0" w:name="_GoBack"/>
      <w:bookmarkEnd w:id="0"/>
      <w:r w:rsidRPr="00663CB2">
        <w:rPr>
          <w:rFonts w:ascii="Times New Roman" w:hAnsi="Times New Roman"/>
          <w:b/>
          <w:sz w:val="28"/>
          <w:szCs w:val="28"/>
        </w:rPr>
        <w:t xml:space="preserve"> Николай Захарович</w:t>
      </w:r>
      <w:r w:rsidRPr="00663CB2">
        <w:rPr>
          <w:rFonts w:ascii="Times New Roman" w:hAnsi="Times New Roman"/>
          <w:sz w:val="28"/>
          <w:szCs w:val="28"/>
        </w:rPr>
        <w:t xml:space="preserve"> (1.5.1918, с. Старая </w:t>
      </w:r>
      <w:proofErr w:type="gramStart"/>
      <w:r w:rsidRPr="00663CB2">
        <w:rPr>
          <w:rFonts w:ascii="Times New Roman" w:hAnsi="Times New Roman"/>
          <w:sz w:val="28"/>
          <w:szCs w:val="28"/>
        </w:rPr>
        <w:t>Михайловка  –</w:t>
      </w:r>
      <w:proofErr w:type="gramEnd"/>
      <w:r w:rsidRPr="00663CB2">
        <w:rPr>
          <w:rFonts w:ascii="Times New Roman" w:hAnsi="Times New Roman"/>
          <w:sz w:val="28"/>
          <w:szCs w:val="28"/>
        </w:rPr>
        <w:t xml:space="preserve"> 2018, г. Елабуга). Педагог, </w:t>
      </w:r>
      <w:proofErr w:type="spellStart"/>
      <w:r w:rsidRPr="00663CB2">
        <w:rPr>
          <w:rFonts w:ascii="Times New Roman" w:hAnsi="Times New Roman"/>
          <w:sz w:val="28"/>
          <w:szCs w:val="28"/>
        </w:rPr>
        <w:t>засл</w:t>
      </w:r>
      <w:proofErr w:type="spellEnd"/>
      <w:r w:rsidRPr="00663CB2">
        <w:rPr>
          <w:rFonts w:ascii="Times New Roman" w:hAnsi="Times New Roman"/>
          <w:sz w:val="28"/>
          <w:szCs w:val="28"/>
        </w:rPr>
        <w:t xml:space="preserve">. учитель ТАССР (1969), отличник МВД. Окончил </w:t>
      </w:r>
      <w:proofErr w:type="spellStart"/>
      <w:r w:rsidRPr="00663CB2">
        <w:rPr>
          <w:rFonts w:ascii="Times New Roman" w:hAnsi="Times New Roman"/>
          <w:sz w:val="28"/>
          <w:szCs w:val="28"/>
        </w:rPr>
        <w:t>Елабужский</w:t>
      </w:r>
      <w:proofErr w:type="spellEnd"/>
      <w:r w:rsidRPr="00663CB2">
        <w:rPr>
          <w:rFonts w:ascii="Times New Roman" w:hAnsi="Times New Roman"/>
          <w:sz w:val="28"/>
          <w:szCs w:val="28"/>
        </w:rPr>
        <w:t xml:space="preserve"> учительский ин-т (1949), Уфимский педагог. ин-т (1954). Трудовую деятельность начал учителем, зав. школой в д. Ивановка </w:t>
      </w:r>
      <w:proofErr w:type="spellStart"/>
      <w:r w:rsidRPr="00663CB2">
        <w:rPr>
          <w:rFonts w:ascii="Times New Roman" w:hAnsi="Times New Roman"/>
          <w:sz w:val="28"/>
          <w:szCs w:val="28"/>
        </w:rPr>
        <w:t>Сармановского</w:t>
      </w:r>
      <w:proofErr w:type="spellEnd"/>
      <w:r w:rsidRPr="00663CB2">
        <w:rPr>
          <w:rFonts w:ascii="Times New Roman" w:hAnsi="Times New Roman"/>
          <w:sz w:val="28"/>
          <w:szCs w:val="28"/>
        </w:rPr>
        <w:t xml:space="preserve"> р-на ТАССР (1934–39). С 1939 служил в армии, участник Великой </w:t>
      </w:r>
      <w:proofErr w:type="spellStart"/>
      <w:r w:rsidRPr="00663CB2">
        <w:rPr>
          <w:rFonts w:ascii="Times New Roman" w:hAnsi="Times New Roman"/>
          <w:sz w:val="28"/>
          <w:szCs w:val="28"/>
        </w:rPr>
        <w:t>Отеч</w:t>
      </w:r>
      <w:proofErr w:type="spellEnd"/>
      <w:r w:rsidRPr="00663CB2">
        <w:rPr>
          <w:rFonts w:ascii="Times New Roman" w:hAnsi="Times New Roman"/>
          <w:sz w:val="28"/>
          <w:szCs w:val="28"/>
        </w:rPr>
        <w:t xml:space="preserve">. войны. Директор 7-летней </w:t>
      </w:r>
      <w:proofErr w:type="spellStart"/>
      <w:r w:rsidRPr="00663CB2">
        <w:rPr>
          <w:rFonts w:ascii="Times New Roman" w:hAnsi="Times New Roman"/>
          <w:sz w:val="28"/>
          <w:szCs w:val="28"/>
        </w:rPr>
        <w:t>Чемадуровской</w:t>
      </w:r>
      <w:proofErr w:type="spellEnd"/>
      <w:r w:rsidRPr="00663CB2">
        <w:rPr>
          <w:rFonts w:ascii="Times New Roman" w:hAnsi="Times New Roman"/>
          <w:sz w:val="28"/>
          <w:szCs w:val="28"/>
        </w:rPr>
        <w:t xml:space="preserve"> школы (1949–51), </w:t>
      </w:r>
      <w:proofErr w:type="spellStart"/>
      <w:r w:rsidRPr="00663CB2">
        <w:rPr>
          <w:rFonts w:ascii="Times New Roman" w:hAnsi="Times New Roman"/>
          <w:sz w:val="28"/>
          <w:szCs w:val="28"/>
        </w:rPr>
        <w:t>Микулинской</w:t>
      </w:r>
      <w:proofErr w:type="spellEnd"/>
      <w:r w:rsidRPr="00663CB2">
        <w:rPr>
          <w:rFonts w:ascii="Times New Roman" w:hAnsi="Times New Roman"/>
          <w:sz w:val="28"/>
          <w:szCs w:val="28"/>
        </w:rPr>
        <w:t xml:space="preserve"> школы (1951–54) </w:t>
      </w:r>
      <w:proofErr w:type="spellStart"/>
      <w:r w:rsidRPr="00663CB2">
        <w:rPr>
          <w:rFonts w:ascii="Times New Roman" w:hAnsi="Times New Roman"/>
          <w:sz w:val="28"/>
          <w:szCs w:val="28"/>
        </w:rPr>
        <w:t>Бугульминского</w:t>
      </w:r>
      <w:proofErr w:type="spellEnd"/>
      <w:r w:rsidRPr="00663CB2">
        <w:rPr>
          <w:rFonts w:ascii="Times New Roman" w:hAnsi="Times New Roman"/>
          <w:sz w:val="28"/>
          <w:szCs w:val="28"/>
        </w:rPr>
        <w:t xml:space="preserve"> р-на. </w:t>
      </w:r>
      <w:r w:rsidRPr="00663CB2">
        <w:rPr>
          <w:rFonts w:ascii="Times New Roman" w:hAnsi="Times New Roman"/>
          <w:b/>
          <w:sz w:val="28"/>
          <w:szCs w:val="28"/>
        </w:rPr>
        <w:t xml:space="preserve">С 1954 работал в Альметьевске: директор вечерней школы (1954–55); зав. </w:t>
      </w:r>
      <w:proofErr w:type="spellStart"/>
      <w:r w:rsidRPr="00663CB2">
        <w:rPr>
          <w:rFonts w:ascii="Times New Roman" w:hAnsi="Times New Roman"/>
          <w:b/>
          <w:sz w:val="28"/>
          <w:szCs w:val="28"/>
        </w:rPr>
        <w:t>гороно</w:t>
      </w:r>
      <w:proofErr w:type="spellEnd"/>
      <w:r w:rsidRPr="00663CB2">
        <w:rPr>
          <w:rFonts w:ascii="Times New Roman" w:hAnsi="Times New Roman"/>
          <w:b/>
          <w:sz w:val="28"/>
          <w:szCs w:val="28"/>
        </w:rPr>
        <w:t xml:space="preserve"> (1955–60);</w:t>
      </w:r>
      <w:r w:rsidRPr="00663CB2">
        <w:rPr>
          <w:rFonts w:ascii="Times New Roman" w:hAnsi="Times New Roman"/>
          <w:sz w:val="28"/>
          <w:szCs w:val="28"/>
        </w:rPr>
        <w:t xml:space="preserve"> зам. зав. отделом городского комитета партии (1960–65), директор школы № 14 (1965–68); директор средней школы-колонии 148/8 (1968–83); зав. хоз-вом пионерского лагеря «Юность», базой рыбака НГДУ «</w:t>
      </w:r>
      <w:proofErr w:type="spellStart"/>
      <w:r w:rsidRPr="00663CB2">
        <w:rPr>
          <w:rFonts w:ascii="Times New Roman" w:hAnsi="Times New Roman"/>
          <w:sz w:val="28"/>
          <w:szCs w:val="28"/>
        </w:rPr>
        <w:t>Альметьевнефть</w:t>
      </w:r>
      <w:proofErr w:type="spellEnd"/>
      <w:r w:rsidRPr="00663CB2">
        <w:rPr>
          <w:rFonts w:ascii="Times New Roman" w:hAnsi="Times New Roman"/>
          <w:sz w:val="28"/>
          <w:szCs w:val="28"/>
        </w:rPr>
        <w:t xml:space="preserve">» (1983–89). </w:t>
      </w:r>
    </w:p>
    <w:p w:rsidR="00663CB2" w:rsidRPr="00043FBD" w:rsidRDefault="00663CB2" w:rsidP="00663CB2">
      <w:pPr>
        <w:jc w:val="both"/>
        <w:rPr>
          <w:rFonts w:ascii="Times New Roman" w:hAnsi="Times New Roman"/>
          <w:sz w:val="24"/>
          <w:szCs w:val="24"/>
        </w:rPr>
      </w:pPr>
      <w:r w:rsidRPr="00043FBD">
        <w:rPr>
          <w:rFonts w:ascii="Times New Roman" w:hAnsi="Times New Roman"/>
          <w:sz w:val="24"/>
          <w:szCs w:val="24"/>
        </w:rPr>
        <w:t>(</w:t>
      </w:r>
      <w:proofErr w:type="spellStart"/>
      <w:r w:rsidRPr="00043FBD">
        <w:rPr>
          <w:rFonts w:ascii="Times New Roman" w:hAnsi="Times New Roman"/>
          <w:sz w:val="24"/>
          <w:szCs w:val="24"/>
        </w:rPr>
        <w:t>Альметьевская</w:t>
      </w:r>
      <w:proofErr w:type="spellEnd"/>
      <w:r w:rsidRPr="00043FBD">
        <w:rPr>
          <w:rFonts w:ascii="Times New Roman" w:hAnsi="Times New Roman"/>
          <w:sz w:val="24"/>
          <w:szCs w:val="24"/>
        </w:rPr>
        <w:t xml:space="preserve"> энциклопедия. Казань. Изд. «Рухият».2022.</w:t>
      </w:r>
      <w:r>
        <w:rPr>
          <w:rFonts w:ascii="Times New Roman" w:hAnsi="Times New Roman"/>
          <w:sz w:val="24"/>
          <w:szCs w:val="24"/>
        </w:rPr>
        <w:t>)</w:t>
      </w:r>
    </w:p>
    <w:p w:rsidR="00663CB2" w:rsidRPr="00663CB2" w:rsidRDefault="00663CB2" w:rsidP="00663CB2">
      <w:pPr>
        <w:jc w:val="both"/>
        <w:rPr>
          <w:rFonts w:ascii="Times New Roman" w:hAnsi="Times New Roman"/>
          <w:sz w:val="28"/>
          <w:szCs w:val="28"/>
        </w:rPr>
      </w:pPr>
    </w:p>
    <w:sectPr w:rsidR="00663CB2" w:rsidRPr="00663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045"/>
    <w:rsid w:val="002935F7"/>
    <w:rsid w:val="00306536"/>
    <w:rsid w:val="00663CB2"/>
    <w:rsid w:val="00AC5045"/>
    <w:rsid w:val="00FE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DBE1D"/>
  <w15:chartTrackingRefBased/>
  <w15:docId w15:val="{383CBE52-7F32-4AA5-831D-675C8E4AF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3</cp:revision>
  <dcterms:created xsi:type="dcterms:W3CDTF">2025-08-01T07:13:00Z</dcterms:created>
  <dcterms:modified xsi:type="dcterms:W3CDTF">2025-08-07T06:58:00Z</dcterms:modified>
</cp:coreProperties>
</file>